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DAAC6" w14:textId="0346937D" w:rsidR="00D56811" w:rsidRPr="00260E63" w:rsidRDefault="001028AC" w:rsidP="00FD5D2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60E63">
        <w:rPr>
          <w:rFonts w:ascii="Times New Roman" w:hAnsi="Times New Roman" w:cs="Times New Roman"/>
          <w:b/>
          <w:sz w:val="32"/>
          <w:szCs w:val="32"/>
        </w:rPr>
        <w:t xml:space="preserve">Gesellenprüfung Teil </w:t>
      </w:r>
      <w:r w:rsidR="00A939BE">
        <w:rPr>
          <w:rFonts w:ascii="Times New Roman" w:hAnsi="Times New Roman" w:cs="Times New Roman"/>
          <w:b/>
          <w:sz w:val="32"/>
          <w:szCs w:val="32"/>
        </w:rPr>
        <w:t>1</w:t>
      </w:r>
      <w:r w:rsidR="00647443">
        <w:rPr>
          <w:rFonts w:ascii="Times New Roman" w:hAnsi="Times New Roman" w:cs="Times New Roman"/>
          <w:b/>
          <w:sz w:val="32"/>
          <w:szCs w:val="32"/>
        </w:rPr>
        <w:t xml:space="preserve"> – zeitlicher Ablauf der </w:t>
      </w:r>
      <w:r w:rsidRPr="00260E63">
        <w:rPr>
          <w:rFonts w:ascii="Times New Roman" w:hAnsi="Times New Roman" w:cs="Times New Roman"/>
          <w:b/>
          <w:sz w:val="32"/>
          <w:szCs w:val="32"/>
        </w:rPr>
        <w:t>Prüfung</w:t>
      </w:r>
      <w:r w:rsidR="00AB416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D33F0">
        <w:rPr>
          <w:rFonts w:ascii="Times New Roman" w:hAnsi="Times New Roman" w:cs="Times New Roman"/>
          <w:b/>
          <w:sz w:val="32"/>
          <w:szCs w:val="32"/>
        </w:rPr>
        <w:t>Sommer</w:t>
      </w:r>
      <w:r w:rsidR="00AB4166">
        <w:rPr>
          <w:rFonts w:ascii="Times New Roman" w:hAnsi="Times New Roman" w:cs="Times New Roman"/>
          <w:b/>
          <w:sz w:val="32"/>
          <w:szCs w:val="32"/>
        </w:rPr>
        <w:t xml:space="preserve"> 20</w:t>
      </w:r>
      <w:r w:rsidR="00EF277A">
        <w:rPr>
          <w:rFonts w:ascii="Times New Roman" w:hAnsi="Times New Roman" w:cs="Times New Roman"/>
          <w:b/>
          <w:sz w:val="32"/>
          <w:szCs w:val="32"/>
        </w:rPr>
        <w:t>2</w:t>
      </w:r>
      <w:r w:rsidR="0014341D">
        <w:rPr>
          <w:rFonts w:ascii="Times New Roman" w:hAnsi="Times New Roman" w:cs="Times New Roman"/>
          <w:b/>
          <w:sz w:val="32"/>
          <w:szCs w:val="32"/>
        </w:rPr>
        <w:t>2</w:t>
      </w:r>
    </w:p>
    <w:p w14:paraId="757217BB" w14:textId="386A749E" w:rsidR="001417CB" w:rsidRPr="001417CB" w:rsidRDefault="001417CB" w:rsidP="001417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in Meschede die Aula nicht zur Verfügung steht</w:t>
      </w:r>
      <w:r w:rsidR="0014341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wird die schriftliche Teil 1 Prüfung der Elektroniker (Energie- und Gebäudetechnik) </w:t>
      </w:r>
      <w:r w:rsidR="0014341D">
        <w:rPr>
          <w:rFonts w:ascii="Times New Roman" w:hAnsi="Times New Roman" w:cs="Times New Roman"/>
          <w:sz w:val="24"/>
          <w:szCs w:val="24"/>
        </w:rPr>
        <w:t xml:space="preserve">am BKM in Meschede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14341D">
        <w:rPr>
          <w:rFonts w:ascii="Times New Roman" w:hAnsi="Times New Roman" w:cs="Times New Roman"/>
          <w:sz w:val="24"/>
          <w:szCs w:val="24"/>
        </w:rPr>
        <w:t xml:space="preserve">drei Klassenräumen </w:t>
      </w:r>
      <w:r>
        <w:rPr>
          <w:rFonts w:ascii="Times New Roman" w:hAnsi="Times New Roman" w:cs="Times New Roman"/>
          <w:sz w:val="24"/>
          <w:szCs w:val="24"/>
        </w:rPr>
        <w:t>abgehalten.</w:t>
      </w:r>
    </w:p>
    <w:p w14:paraId="268F79F4" w14:textId="74C658C3" w:rsidR="001417CB" w:rsidRDefault="001417CB" w:rsidP="001417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Nachfolgend ist der Prüfungsablauf dargestellt:</w:t>
      </w:r>
    </w:p>
    <w:p w14:paraId="5313D6BA" w14:textId="77777777" w:rsidR="001417CB" w:rsidRPr="001417CB" w:rsidRDefault="001417CB" w:rsidP="001417C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E56AF6" w14:textId="4C69A56D" w:rsidR="00305EA0" w:rsidRDefault="00647443" w:rsidP="001028AC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305EA0">
        <w:rPr>
          <w:rFonts w:ascii="Times New Roman" w:hAnsi="Times New Roman" w:cs="Times New Roman"/>
          <w:b/>
          <w:sz w:val="26"/>
          <w:szCs w:val="26"/>
        </w:rPr>
        <w:t>Tag 1: schriftliche Prüfung;</w:t>
      </w:r>
      <w:r w:rsidR="001028AC" w:rsidRPr="00305EA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939BE" w:rsidRPr="00305EA0">
        <w:rPr>
          <w:rFonts w:ascii="Times New Roman" w:hAnsi="Times New Roman" w:cs="Times New Roman"/>
          <w:b/>
          <w:sz w:val="26"/>
          <w:szCs w:val="26"/>
        </w:rPr>
        <w:t>Mo</w:t>
      </w:r>
      <w:r w:rsidR="001028AC" w:rsidRPr="00305EA0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E668A4">
        <w:rPr>
          <w:rFonts w:ascii="Times New Roman" w:hAnsi="Times New Roman" w:cs="Times New Roman"/>
          <w:b/>
          <w:sz w:val="26"/>
          <w:szCs w:val="26"/>
        </w:rPr>
        <w:t>0</w:t>
      </w:r>
      <w:r w:rsidR="003A1D89">
        <w:rPr>
          <w:rFonts w:ascii="Times New Roman" w:hAnsi="Times New Roman" w:cs="Times New Roman"/>
          <w:b/>
          <w:sz w:val="26"/>
          <w:szCs w:val="26"/>
        </w:rPr>
        <w:t>2</w:t>
      </w:r>
      <w:r w:rsidR="001028AC" w:rsidRPr="00305EA0">
        <w:rPr>
          <w:rFonts w:ascii="Times New Roman" w:hAnsi="Times New Roman" w:cs="Times New Roman"/>
          <w:b/>
          <w:sz w:val="26"/>
          <w:szCs w:val="26"/>
        </w:rPr>
        <w:t>.</w:t>
      </w:r>
      <w:r w:rsidR="003D33F0">
        <w:rPr>
          <w:rFonts w:ascii="Times New Roman" w:hAnsi="Times New Roman" w:cs="Times New Roman"/>
          <w:b/>
          <w:sz w:val="26"/>
          <w:szCs w:val="26"/>
        </w:rPr>
        <w:t>05</w:t>
      </w:r>
      <w:r w:rsidR="001028AC" w:rsidRPr="00305EA0">
        <w:rPr>
          <w:rFonts w:ascii="Times New Roman" w:hAnsi="Times New Roman" w:cs="Times New Roman"/>
          <w:b/>
          <w:sz w:val="26"/>
          <w:szCs w:val="26"/>
        </w:rPr>
        <w:t>.20</w:t>
      </w:r>
      <w:r w:rsidR="00EF277A">
        <w:rPr>
          <w:rFonts w:ascii="Times New Roman" w:hAnsi="Times New Roman" w:cs="Times New Roman"/>
          <w:b/>
          <w:sz w:val="26"/>
          <w:szCs w:val="26"/>
        </w:rPr>
        <w:t>2</w:t>
      </w:r>
      <w:r w:rsidR="00E668A4">
        <w:rPr>
          <w:rFonts w:ascii="Times New Roman" w:hAnsi="Times New Roman" w:cs="Times New Roman"/>
          <w:b/>
          <w:sz w:val="26"/>
          <w:szCs w:val="26"/>
        </w:rPr>
        <w:t>2</w:t>
      </w:r>
      <w:r w:rsidR="00FD5D27" w:rsidRPr="00305EA0">
        <w:rPr>
          <w:rFonts w:ascii="Times New Roman" w:hAnsi="Times New Roman" w:cs="Times New Roman"/>
          <w:b/>
          <w:sz w:val="26"/>
          <w:szCs w:val="26"/>
        </w:rPr>
        <w:t xml:space="preserve">, BKM </w:t>
      </w:r>
      <w:r w:rsidR="00E668A4">
        <w:rPr>
          <w:rFonts w:ascii="Times New Roman" w:hAnsi="Times New Roman" w:cs="Times New Roman"/>
          <w:b/>
          <w:sz w:val="26"/>
          <w:szCs w:val="26"/>
        </w:rPr>
        <w:t>3</w:t>
      </w:r>
      <w:r w:rsidR="003D33F0">
        <w:rPr>
          <w:rFonts w:ascii="Times New Roman" w:hAnsi="Times New Roman" w:cs="Times New Roman"/>
          <w:b/>
          <w:sz w:val="26"/>
          <w:szCs w:val="26"/>
        </w:rPr>
        <w:t xml:space="preserve"> Klassenräume</w:t>
      </w:r>
      <w:r w:rsidR="00E668A4">
        <w:rPr>
          <w:rFonts w:ascii="Times New Roman" w:hAnsi="Times New Roman" w:cs="Times New Roman"/>
          <w:b/>
          <w:sz w:val="26"/>
          <w:szCs w:val="26"/>
        </w:rPr>
        <w:t xml:space="preserve"> (210, 212, 213)</w:t>
      </w:r>
    </w:p>
    <w:p w14:paraId="484540A0" w14:textId="251478E3" w:rsidR="001028AC" w:rsidRPr="001028AC" w:rsidRDefault="00CF6DC0" w:rsidP="00CF6DC0">
      <w:pPr>
        <w:rPr>
          <w:rFonts w:ascii="Times New Roman" w:hAnsi="Times New Roman" w:cs="Times New Roman"/>
          <w:b/>
          <w:sz w:val="28"/>
          <w:szCs w:val="28"/>
        </w:rPr>
      </w:pPr>
      <w:r w:rsidRPr="00CF6DC0">
        <w:rPr>
          <w:rFonts w:ascii="Times New Roman" w:hAnsi="Times New Roman" w:cs="Times New Roman"/>
          <w:b/>
        </w:rPr>
        <w:t xml:space="preserve">Innungen: </w:t>
      </w:r>
      <w:r w:rsidR="00E668A4">
        <w:rPr>
          <w:rFonts w:ascii="Times New Roman" w:hAnsi="Times New Roman" w:cs="Times New Roman"/>
          <w:b/>
        </w:rPr>
        <w:t>51</w:t>
      </w:r>
      <w:r w:rsidR="001417CB">
        <w:rPr>
          <w:rFonts w:ascii="Times New Roman" w:hAnsi="Times New Roman" w:cs="Times New Roman"/>
          <w:b/>
        </w:rPr>
        <w:t xml:space="preserve"> Prüflinge aus den Innungen </w:t>
      </w:r>
      <w:r w:rsidRPr="00CF6DC0">
        <w:rPr>
          <w:rFonts w:ascii="Times New Roman" w:hAnsi="Times New Roman" w:cs="Times New Roman"/>
          <w:b/>
        </w:rPr>
        <w:t xml:space="preserve">Arnsberg, </w:t>
      </w:r>
      <w:r w:rsidR="00E668A4">
        <w:rPr>
          <w:rFonts w:ascii="Times New Roman" w:hAnsi="Times New Roman" w:cs="Times New Roman"/>
          <w:b/>
        </w:rPr>
        <w:t xml:space="preserve">Brilon </w:t>
      </w:r>
      <w:r w:rsidR="003D33F0">
        <w:rPr>
          <w:rFonts w:ascii="Times New Roman" w:hAnsi="Times New Roman" w:cs="Times New Roman"/>
          <w:b/>
        </w:rPr>
        <w:t xml:space="preserve">und </w:t>
      </w:r>
      <w:r w:rsidRPr="00CF6DC0">
        <w:rPr>
          <w:rFonts w:ascii="Times New Roman" w:hAnsi="Times New Roman" w:cs="Times New Roman"/>
          <w:b/>
        </w:rPr>
        <w:t>Meschede</w:t>
      </w:r>
      <w:r w:rsidR="001417CB">
        <w:rPr>
          <w:rFonts w:ascii="Times New Roman" w:hAnsi="Times New Roman" w:cs="Times New Roman"/>
          <w:b/>
        </w:rPr>
        <w:t xml:space="preserve"> </w:t>
      </w:r>
      <w:r w:rsidR="00BA0C45" w:rsidRPr="00D36BF5">
        <w:rPr>
          <w:rFonts w:ascii="Times New Roman" w:hAnsi="Times New Roman" w:cs="Times New Roman"/>
          <w:b/>
          <w:color w:val="FF0000"/>
          <w:sz w:val="20"/>
          <w:szCs w:val="20"/>
        </w:rPr>
        <w:t>(</w:t>
      </w:r>
      <w:r w:rsidR="00E668A4">
        <w:rPr>
          <w:rFonts w:ascii="Times New Roman" w:hAnsi="Times New Roman" w:cs="Times New Roman"/>
          <w:b/>
          <w:color w:val="FF0000"/>
          <w:sz w:val="20"/>
          <w:szCs w:val="20"/>
        </w:rPr>
        <w:t>3</w:t>
      </w:r>
      <w:r w:rsidR="00BA0C45" w:rsidRPr="00D36BF5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Prüfer zur Aufsicht)</w:t>
      </w:r>
    </w:p>
    <w:p w14:paraId="23CD0B20" w14:textId="40CEA9A6" w:rsidR="001028AC" w:rsidRPr="001028AC" w:rsidRDefault="001028AC" w:rsidP="00FE3457">
      <w:pPr>
        <w:tabs>
          <w:tab w:val="left" w:pos="1418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AF6D59">
        <w:rPr>
          <w:rFonts w:ascii="Times New Roman" w:hAnsi="Times New Roman" w:cs="Times New Roman"/>
          <w:b/>
        </w:rPr>
        <w:t>07:</w:t>
      </w:r>
      <w:r w:rsidR="003F3C1F">
        <w:rPr>
          <w:rFonts w:ascii="Times New Roman" w:hAnsi="Times New Roman" w:cs="Times New Roman"/>
          <w:b/>
        </w:rPr>
        <w:t>45</w:t>
      </w:r>
      <w:r w:rsidRPr="00AF6D59">
        <w:rPr>
          <w:rFonts w:ascii="Times New Roman" w:hAnsi="Times New Roman" w:cs="Times New Roman"/>
          <w:b/>
        </w:rPr>
        <w:t xml:space="preserve"> h:</w:t>
      </w:r>
      <w:r w:rsidRPr="001028AC">
        <w:rPr>
          <w:rFonts w:ascii="Times New Roman" w:hAnsi="Times New Roman" w:cs="Times New Roman"/>
        </w:rPr>
        <w:tab/>
        <w:t>T</w:t>
      </w:r>
      <w:r w:rsidR="004952DA">
        <w:rPr>
          <w:rFonts w:ascii="Times New Roman" w:hAnsi="Times New Roman" w:cs="Times New Roman"/>
        </w:rPr>
        <w:t>REFFEN</w:t>
      </w:r>
    </w:p>
    <w:p w14:paraId="0C308BAB" w14:textId="77777777" w:rsidR="001028AC" w:rsidRPr="001028AC" w:rsidRDefault="001028AC" w:rsidP="00FE3457">
      <w:pPr>
        <w:tabs>
          <w:tab w:val="left" w:pos="1418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AF6D59">
        <w:rPr>
          <w:rFonts w:ascii="Times New Roman" w:hAnsi="Times New Roman" w:cs="Times New Roman"/>
          <w:b/>
        </w:rPr>
        <w:t>08:00 h:</w:t>
      </w:r>
      <w:r w:rsidRPr="001028AC">
        <w:rPr>
          <w:rFonts w:ascii="Times New Roman" w:hAnsi="Times New Roman" w:cs="Times New Roman"/>
        </w:rPr>
        <w:tab/>
      </w:r>
      <w:r w:rsidR="006C7E12">
        <w:rPr>
          <w:rFonts w:ascii="Times New Roman" w:hAnsi="Times New Roman" w:cs="Times New Roman"/>
        </w:rPr>
        <w:t>Einweisung vor Beginn, Aushändigung der Auftragsbeschreibung</w:t>
      </w:r>
      <w:r w:rsidR="00FE3457">
        <w:rPr>
          <w:rFonts w:ascii="Times New Roman" w:hAnsi="Times New Roman" w:cs="Times New Roman"/>
        </w:rPr>
        <w:tab/>
      </w:r>
      <w:r w:rsidRPr="00FE3457">
        <w:rPr>
          <w:rFonts w:ascii="Times New Roman" w:hAnsi="Times New Roman" w:cs="Times New Roman"/>
          <w:b/>
        </w:rPr>
        <w:t>3</w:t>
      </w:r>
      <w:r w:rsidR="006C7E12">
        <w:rPr>
          <w:rFonts w:ascii="Times New Roman" w:hAnsi="Times New Roman" w:cs="Times New Roman"/>
          <w:b/>
        </w:rPr>
        <w:t>0</w:t>
      </w:r>
      <w:r w:rsidRPr="00FE3457">
        <w:rPr>
          <w:rFonts w:ascii="Times New Roman" w:hAnsi="Times New Roman" w:cs="Times New Roman"/>
          <w:b/>
        </w:rPr>
        <w:t xml:space="preserve"> min.</w:t>
      </w:r>
    </w:p>
    <w:p w14:paraId="3D6AC5B6" w14:textId="77777777" w:rsidR="00EF1FE3" w:rsidRDefault="00EF1FE3" w:rsidP="00EF1FE3">
      <w:pPr>
        <w:tabs>
          <w:tab w:val="left" w:pos="1418"/>
          <w:tab w:val="right" w:pos="9639"/>
        </w:tabs>
        <w:spacing w:after="0"/>
        <w:ind w:left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08</w:t>
      </w:r>
      <w:r w:rsidR="001028AC" w:rsidRPr="00AF6D59">
        <w:rPr>
          <w:rFonts w:ascii="Times New Roman" w:hAnsi="Times New Roman" w:cs="Times New Roman"/>
          <w:b/>
        </w:rPr>
        <w:t>:30 h:</w:t>
      </w:r>
      <w:r w:rsidR="001028A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Planung (1.1 Installationsschaltplan, 1.2 Übersichtsschaltplan, 1.3 Stromlaufplan,</w:t>
      </w:r>
    </w:p>
    <w:p w14:paraId="442F9F7F" w14:textId="0EC70A9E" w:rsidR="001028AC" w:rsidRDefault="00EF1FE3" w:rsidP="00EF1FE3">
      <w:pPr>
        <w:tabs>
          <w:tab w:val="left" w:pos="1418"/>
          <w:tab w:val="right" w:pos="9639"/>
        </w:tabs>
        <w:ind w:left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1.4 – 1</w:t>
      </w:r>
      <w:r w:rsidR="0026268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7 Berechnungen, 1.8 – 1.12 Arbeitsplanung</w:t>
      </w:r>
      <w:r w:rsidR="00953989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12</w:t>
      </w:r>
      <w:r w:rsidR="00953989">
        <w:rPr>
          <w:rFonts w:ascii="Times New Roman" w:hAnsi="Times New Roman" w:cs="Times New Roman"/>
        </w:rPr>
        <w:t xml:space="preserve"> Aufgaben</w:t>
      </w:r>
      <w:r>
        <w:rPr>
          <w:rFonts w:ascii="Times New Roman" w:hAnsi="Times New Roman" w:cs="Times New Roman"/>
        </w:rPr>
        <w:t>)</w:t>
      </w:r>
      <w:r w:rsidR="00FE3457">
        <w:rPr>
          <w:rFonts w:ascii="Times New Roman" w:hAnsi="Times New Roman" w:cs="Times New Roman"/>
        </w:rPr>
        <w:tab/>
      </w:r>
      <w:r w:rsidR="00AF6D59" w:rsidRPr="00FE3457">
        <w:rPr>
          <w:rFonts w:ascii="Times New Roman" w:hAnsi="Times New Roman" w:cs="Times New Roman"/>
          <w:b/>
        </w:rPr>
        <w:t>135 min.</w:t>
      </w:r>
    </w:p>
    <w:p w14:paraId="7206B6CE" w14:textId="77777777" w:rsidR="00AF6D59" w:rsidRPr="001028AC" w:rsidRDefault="00AF6D59" w:rsidP="00FE3457">
      <w:pPr>
        <w:tabs>
          <w:tab w:val="left" w:pos="1418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AF6D59">
        <w:rPr>
          <w:rFonts w:ascii="Times New Roman" w:hAnsi="Times New Roman" w:cs="Times New Roman"/>
          <w:b/>
        </w:rPr>
        <w:t>1</w:t>
      </w:r>
      <w:r w:rsidR="00D64E51">
        <w:rPr>
          <w:rFonts w:ascii="Times New Roman" w:hAnsi="Times New Roman" w:cs="Times New Roman"/>
          <w:b/>
        </w:rPr>
        <w:t>0</w:t>
      </w:r>
      <w:r w:rsidRPr="00AF6D59">
        <w:rPr>
          <w:rFonts w:ascii="Times New Roman" w:hAnsi="Times New Roman" w:cs="Times New Roman"/>
          <w:b/>
        </w:rPr>
        <w:t>:45 h:</w:t>
      </w:r>
      <w:r>
        <w:rPr>
          <w:rFonts w:ascii="Times New Roman" w:hAnsi="Times New Roman" w:cs="Times New Roman"/>
        </w:rPr>
        <w:tab/>
        <w:t>PAUSE</w:t>
      </w:r>
    </w:p>
    <w:p w14:paraId="069FFDB7" w14:textId="77777777" w:rsidR="001028AC" w:rsidRDefault="00AF6D59" w:rsidP="00FE3457">
      <w:pPr>
        <w:tabs>
          <w:tab w:val="left" w:pos="1418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AF6D59">
        <w:rPr>
          <w:rFonts w:ascii="Times New Roman" w:hAnsi="Times New Roman" w:cs="Times New Roman"/>
          <w:b/>
        </w:rPr>
        <w:t>1</w:t>
      </w:r>
      <w:r w:rsidR="00D64E51">
        <w:rPr>
          <w:rFonts w:ascii="Times New Roman" w:hAnsi="Times New Roman" w:cs="Times New Roman"/>
          <w:b/>
        </w:rPr>
        <w:t>1</w:t>
      </w:r>
      <w:r w:rsidRPr="00AF6D59">
        <w:rPr>
          <w:rFonts w:ascii="Times New Roman" w:hAnsi="Times New Roman" w:cs="Times New Roman"/>
          <w:b/>
        </w:rPr>
        <w:t>:00 h:</w:t>
      </w:r>
      <w:r>
        <w:rPr>
          <w:rFonts w:ascii="Times New Roman" w:hAnsi="Times New Roman" w:cs="Times New Roman"/>
        </w:rPr>
        <w:tab/>
      </w:r>
      <w:r w:rsidR="00D64E51">
        <w:rPr>
          <w:rFonts w:ascii="Times New Roman" w:hAnsi="Times New Roman" w:cs="Times New Roman"/>
        </w:rPr>
        <w:t>Montage, Sicherheit (2.1 Arbeitsschutz, Umwelt, 3.1 – 3.5 Schutzmaßnahmen)</w:t>
      </w:r>
      <w:r w:rsidR="00FE3457">
        <w:rPr>
          <w:rFonts w:ascii="Times New Roman" w:hAnsi="Times New Roman" w:cs="Times New Roman"/>
        </w:rPr>
        <w:tab/>
      </w:r>
      <w:r w:rsidR="00D64E51">
        <w:rPr>
          <w:rFonts w:ascii="Times New Roman" w:hAnsi="Times New Roman" w:cs="Times New Roman"/>
          <w:b/>
        </w:rPr>
        <w:t>60</w:t>
      </w:r>
      <w:r w:rsidRPr="00FE3457">
        <w:rPr>
          <w:rFonts w:ascii="Times New Roman" w:hAnsi="Times New Roman" w:cs="Times New Roman"/>
          <w:b/>
        </w:rPr>
        <w:t xml:space="preserve"> min.</w:t>
      </w:r>
    </w:p>
    <w:p w14:paraId="42D51924" w14:textId="0B0DDFC2" w:rsidR="00AF6D59" w:rsidRDefault="00D64E51" w:rsidP="00FE3457">
      <w:pPr>
        <w:tabs>
          <w:tab w:val="left" w:pos="1418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12</w:t>
      </w:r>
      <w:r w:rsidR="00AF6D59" w:rsidRPr="00AF6D59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>00</w:t>
      </w:r>
      <w:r w:rsidR="00AF6D59" w:rsidRPr="00AF6D59">
        <w:rPr>
          <w:rFonts w:ascii="Times New Roman" w:hAnsi="Times New Roman" w:cs="Times New Roman"/>
          <w:b/>
        </w:rPr>
        <w:t xml:space="preserve"> h:</w:t>
      </w:r>
      <w:r w:rsidR="00AF6D59">
        <w:rPr>
          <w:rFonts w:ascii="Times New Roman" w:hAnsi="Times New Roman" w:cs="Times New Roman"/>
        </w:rPr>
        <w:tab/>
        <w:t>ENDE</w:t>
      </w:r>
    </w:p>
    <w:p w14:paraId="2E4DB9AB" w14:textId="77777777" w:rsidR="003F3C1F" w:rsidRDefault="003F3C1F" w:rsidP="003F3C1F">
      <w:pPr>
        <w:tabs>
          <w:tab w:val="left" w:pos="1418"/>
          <w:tab w:val="right" w:pos="9639"/>
        </w:tabs>
        <w:jc w:val="both"/>
        <w:rPr>
          <w:rFonts w:ascii="Times New Roman" w:hAnsi="Times New Roman" w:cs="Times New Roman"/>
        </w:rPr>
      </w:pPr>
    </w:p>
    <w:p w14:paraId="19E9CE9F" w14:textId="3319C6E7" w:rsidR="00E332C1" w:rsidRPr="003F3C1F" w:rsidRDefault="00E332C1" w:rsidP="003153C3">
      <w:pPr>
        <w:jc w:val="both"/>
        <w:rPr>
          <w:rFonts w:ascii="Times New Roman" w:hAnsi="Times New Roman" w:cs="Times New Roman"/>
          <w:b/>
          <w:bCs/>
          <w:color w:val="FF0000"/>
        </w:rPr>
      </w:pPr>
      <w:r w:rsidRPr="004230D1">
        <w:rPr>
          <w:rFonts w:ascii="Times New Roman" w:hAnsi="Times New Roman" w:cs="Times New Roman"/>
          <w:b/>
          <w:bCs/>
          <w:color w:val="FF0000"/>
          <w:u w:val="single"/>
        </w:rPr>
        <w:t>Aufsicht:</w:t>
      </w:r>
      <w:r w:rsidR="003F3C1F" w:rsidRPr="003F3C1F">
        <w:rPr>
          <w:rFonts w:ascii="Times New Roman" w:hAnsi="Times New Roman" w:cs="Times New Roman"/>
          <w:b/>
          <w:bCs/>
          <w:color w:val="FF0000"/>
        </w:rPr>
        <w:t xml:space="preserve"> laut Stundenplan</w:t>
      </w:r>
      <w:r w:rsidR="003F3C1F">
        <w:rPr>
          <w:rFonts w:ascii="Times New Roman" w:hAnsi="Times New Roman" w:cs="Times New Roman"/>
          <w:b/>
          <w:bCs/>
          <w:color w:val="FF0000"/>
        </w:rPr>
        <w:t xml:space="preserve"> der Klassen EL-2A und EL-2B</w:t>
      </w:r>
    </w:p>
    <w:p w14:paraId="1FE76BE5" w14:textId="580A922A" w:rsidR="00647443" w:rsidRDefault="00647443" w:rsidP="003153C3">
      <w:pPr>
        <w:jc w:val="both"/>
        <w:rPr>
          <w:rFonts w:ascii="Times New Roman" w:hAnsi="Times New Roman" w:cs="Times New Roman"/>
        </w:rPr>
      </w:pPr>
    </w:p>
    <w:p w14:paraId="28964115" w14:textId="274B84B8" w:rsidR="003F3C1F" w:rsidRDefault="003F3C1F" w:rsidP="003153C3">
      <w:pPr>
        <w:jc w:val="both"/>
        <w:rPr>
          <w:rFonts w:ascii="Times New Roman" w:hAnsi="Times New Roman" w:cs="Times New Roman"/>
        </w:rPr>
      </w:pPr>
    </w:p>
    <w:p w14:paraId="172F4244" w14:textId="77777777" w:rsidR="003F3C1F" w:rsidRDefault="003F3C1F" w:rsidP="003153C3">
      <w:pPr>
        <w:jc w:val="both"/>
        <w:rPr>
          <w:rFonts w:ascii="Times New Roman" w:hAnsi="Times New Roman" w:cs="Times New Roman"/>
        </w:rPr>
      </w:pPr>
    </w:p>
    <w:p w14:paraId="0C2302D7" w14:textId="45C800FB" w:rsidR="00647443" w:rsidRDefault="00647443" w:rsidP="002D411A">
      <w:pPr>
        <w:ind w:left="851" w:hanging="851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05EA0">
        <w:rPr>
          <w:rFonts w:ascii="Times New Roman" w:hAnsi="Times New Roman" w:cs="Times New Roman"/>
          <w:b/>
          <w:sz w:val="26"/>
          <w:szCs w:val="26"/>
        </w:rPr>
        <w:t>Tag 2:</w:t>
      </w:r>
      <w:r w:rsidR="002D411A">
        <w:rPr>
          <w:rFonts w:ascii="Times New Roman" w:hAnsi="Times New Roman" w:cs="Times New Roman"/>
          <w:b/>
          <w:sz w:val="26"/>
          <w:szCs w:val="26"/>
        </w:rPr>
        <w:tab/>
      </w:r>
      <w:r w:rsidRPr="00305EA0">
        <w:rPr>
          <w:rFonts w:ascii="Times New Roman" w:hAnsi="Times New Roman" w:cs="Times New Roman"/>
          <w:b/>
          <w:sz w:val="26"/>
          <w:szCs w:val="26"/>
        </w:rPr>
        <w:t>prakt</w:t>
      </w:r>
      <w:r w:rsidR="002D411A">
        <w:rPr>
          <w:rFonts w:ascii="Times New Roman" w:hAnsi="Times New Roman" w:cs="Times New Roman"/>
          <w:b/>
          <w:sz w:val="26"/>
          <w:szCs w:val="26"/>
        </w:rPr>
        <w:t>.</w:t>
      </w:r>
      <w:r w:rsidRPr="00305EA0">
        <w:rPr>
          <w:rFonts w:ascii="Times New Roman" w:hAnsi="Times New Roman" w:cs="Times New Roman"/>
          <w:b/>
          <w:sz w:val="26"/>
          <w:szCs w:val="26"/>
        </w:rPr>
        <w:t xml:space="preserve"> Prüfung; </w:t>
      </w:r>
      <w:r w:rsidR="00507547">
        <w:rPr>
          <w:rFonts w:ascii="Times New Roman" w:hAnsi="Times New Roman" w:cs="Times New Roman"/>
          <w:b/>
          <w:sz w:val="26"/>
          <w:szCs w:val="26"/>
        </w:rPr>
        <w:t>D</w:t>
      </w:r>
      <w:r w:rsidR="002D411A">
        <w:rPr>
          <w:rFonts w:ascii="Times New Roman" w:hAnsi="Times New Roman" w:cs="Times New Roman"/>
          <w:b/>
          <w:sz w:val="26"/>
          <w:szCs w:val="26"/>
        </w:rPr>
        <w:t>o</w:t>
      </w:r>
      <w:r w:rsidRPr="00305EA0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2D411A">
        <w:rPr>
          <w:rFonts w:ascii="Times New Roman" w:hAnsi="Times New Roman" w:cs="Times New Roman"/>
          <w:b/>
          <w:sz w:val="26"/>
          <w:szCs w:val="26"/>
        </w:rPr>
        <w:t>0</w:t>
      </w:r>
      <w:r w:rsidR="00CD4C2D">
        <w:rPr>
          <w:rFonts w:ascii="Times New Roman" w:hAnsi="Times New Roman" w:cs="Times New Roman"/>
          <w:b/>
          <w:sz w:val="26"/>
          <w:szCs w:val="26"/>
        </w:rPr>
        <w:t>2</w:t>
      </w:r>
      <w:r w:rsidRPr="00305EA0">
        <w:rPr>
          <w:rFonts w:ascii="Times New Roman" w:hAnsi="Times New Roman" w:cs="Times New Roman"/>
          <w:b/>
          <w:sz w:val="26"/>
          <w:szCs w:val="26"/>
        </w:rPr>
        <w:t>.</w:t>
      </w:r>
      <w:r w:rsidR="002D411A">
        <w:rPr>
          <w:rFonts w:ascii="Times New Roman" w:hAnsi="Times New Roman" w:cs="Times New Roman"/>
          <w:b/>
          <w:sz w:val="26"/>
          <w:szCs w:val="26"/>
        </w:rPr>
        <w:t>06</w:t>
      </w:r>
      <w:r w:rsidRPr="00305EA0">
        <w:rPr>
          <w:rFonts w:ascii="Times New Roman" w:hAnsi="Times New Roman" w:cs="Times New Roman"/>
          <w:b/>
          <w:sz w:val="26"/>
          <w:szCs w:val="26"/>
        </w:rPr>
        <w:t>.</w:t>
      </w:r>
      <w:r w:rsidR="00EF277A">
        <w:rPr>
          <w:rFonts w:ascii="Times New Roman" w:hAnsi="Times New Roman" w:cs="Times New Roman"/>
          <w:b/>
          <w:sz w:val="26"/>
          <w:szCs w:val="26"/>
        </w:rPr>
        <w:t>2</w:t>
      </w:r>
      <w:r w:rsidR="00CD4C2D">
        <w:rPr>
          <w:rFonts w:ascii="Times New Roman" w:hAnsi="Times New Roman" w:cs="Times New Roman"/>
          <w:b/>
          <w:sz w:val="26"/>
          <w:szCs w:val="26"/>
        </w:rPr>
        <w:t>2</w:t>
      </w:r>
      <w:r w:rsidR="002D411A">
        <w:rPr>
          <w:rFonts w:ascii="Times New Roman" w:hAnsi="Times New Roman" w:cs="Times New Roman"/>
          <w:b/>
          <w:sz w:val="26"/>
          <w:szCs w:val="26"/>
        </w:rPr>
        <w:t xml:space="preserve"> u. </w:t>
      </w:r>
      <w:r w:rsidR="00507547">
        <w:rPr>
          <w:rFonts w:ascii="Times New Roman" w:hAnsi="Times New Roman" w:cs="Times New Roman"/>
          <w:b/>
          <w:sz w:val="26"/>
          <w:szCs w:val="26"/>
        </w:rPr>
        <w:t>Fr</w:t>
      </w:r>
      <w:r w:rsidR="002D411A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CD4C2D">
        <w:rPr>
          <w:rFonts w:ascii="Times New Roman" w:hAnsi="Times New Roman" w:cs="Times New Roman"/>
          <w:b/>
          <w:sz w:val="26"/>
          <w:szCs w:val="26"/>
        </w:rPr>
        <w:t>03</w:t>
      </w:r>
      <w:r w:rsidR="002D411A">
        <w:rPr>
          <w:rFonts w:ascii="Times New Roman" w:hAnsi="Times New Roman" w:cs="Times New Roman"/>
          <w:b/>
          <w:sz w:val="26"/>
          <w:szCs w:val="26"/>
        </w:rPr>
        <w:t>.06.2</w:t>
      </w:r>
      <w:r w:rsidR="00CD4C2D">
        <w:rPr>
          <w:rFonts w:ascii="Times New Roman" w:hAnsi="Times New Roman" w:cs="Times New Roman"/>
          <w:b/>
          <w:sz w:val="26"/>
          <w:szCs w:val="26"/>
        </w:rPr>
        <w:t>2</w:t>
      </w:r>
      <w:r w:rsidRPr="00305EA0">
        <w:rPr>
          <w:rFonts w:ascii="Times New Roman" w:hAnsi="Times New Roman" w:cs="Times New Roman"/>
          <w:b/>
          <w:sz w:val="26"/>
          <w:szCs w:val="26"/>
        </w:rPr>
        <w:t>, BKM R</w:t>
      </w:r>
      <w:r w:rsidR="000F2874">
        <w:rPr>
          <w:rFonts w:ascii="Times New Roman" w:hAnsi="Times New Roman" w:cs="Times New Roman"/>
          <w:b/>
          <w:sz w:val="26"/>
          <w:szCs w:val="26"/>
        </w:rPr>
        <w:t>äume</w:t>
      </w:r>
      <w:r w:rsidRPr="00305EA0">
        <w:rPr>
          <w:rFonts w:ascii="Times New Roman" w:hAnsi="Times New Roman" w:cs="Times New Roman"/>
          <w:b/>
          <w:sz w:val="26"/>
          <w:szCs w:val="26"/>
        </w:rPr>
        <w:t xml:space="preserve"> 011</w:t>
      </w:r>
      <w:r w:rsidR="00D03043" w:rsidRPr="00305EA0">
        <w:rPr>
          <w:rFonts w:ascii="Times New Roman" w:hAnsi="Times New Roman" w:cs="Times New Roman"/>
          <w:b/>
          <w:sz w:val="26"/>
          <w:szCs w:val="26"/>
        </w:rPr>
        <w:t xml:space="preserve"> und 012</w:t>
      </w:r>
      <w:r w:rsidR="00305EA0" w:rsidRPr="00305EA0">
        <w:rPr>
          <w:rFonts w:ascii="Times New Roman" w:hAnsi="Times New Roman" w:cs="Times New Roman"/>
          <w:b/>
          <w:sz w:val="26"/>
          <w:szCs w:val="26"/>
        </w:rPr>
        <w:t xml:space="preserve"> –</w:t>
      </w:r>
      <w:r w:rsidR="002D411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D411A">
        <w:rPr>
          <w:rFonts w:ascii="Times New Roman" w:hAnsi="Times New Roman" w:cs="Times New Roman"/>
          <w:b/>
          <w:sz w:val="26"/>
          <w:szCs w:val="26"/>
        </w:rPr>
        <w:br/>
      </w:r>
      <w:r w:rsidR="000F2874">
        <w:rPr>
          <w:rFonts w:ascii="Times New Roman" w:hAnsi="Times New Roman" w:cs="Times New Roman"/>
          <w:b/>
          <w:sz w:val="26"/>
          <w:szCs w:val="26"/>
        </w:rPr>
        <w:t>18</w:t>
      </w:r>
      <w:r w:rsidR="00305EA0" w:rsidRPr="00305EA0">
        <w:rPr>
          <w:rFonts w:ascii="Times New Roman" w:hAnsi="Times New Roman" w:cs="Times New Roman"/>
          <w:b/>
          <w:sz w:val="26"/>
          <w:szCs w:val="26"/>
        </w:rPr>
        <w:t xml:space="preserve"> Prüflinge</w:t>
      </w:r>
      <w:r w:rsidR="002D411A">
        <w:rPr>
          <w:rFonts w:ascii="Times New Roman" w:hAnsi="Times New Roman" w:cs="Times New Roman"/>
          <w:b/>
          <w:sz w:val="26"/>
          <w:szCs w:val="26"/>
        </w:rPr>
        <w:t xml:space="preserve"> (Aufteilung in zwei Tagesgruppen)</w:t>
      </w:r>
    </w:p>
    <w:p w14:paraId="3630B2FF" w14:textId="77777777" w:rsidR="00A65E4D" w:rsidRPr="00A65E4D" w:rsidRDefault="00A65E4D" w:rsidP="00A65E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</w:rPr>
        <w:t xml:space="preserve">Innung: </w:t>
      </w:r>
      <w:r w:rsidRPr="00CF6DC0">
        <w:rPr>
          <w:rFonts w:ascii="Times New Roman" w:hAnsi="Times New Roman" w:cs="Times New Roman"/>
          <w:b/>
        </w:rPr>
        <w:t>Meschede</w:t>
      </w:r>
      <w:r>
        <w:rPr>
          <w:rFonts w:ascii="Times New Roman" w:hAnsi="Times New Roman" w:cs="Times New Roman"/>
          <w:b/>
        </w:rPr>
        <w:t xml:space="preserve"> </w:t>
      </w:r>
      <w:r w:rsidRPr="00A65E4D">
        <w:rPr>
          <w:rFonts w:ascii="Times New Roman" w:hAnsi="Times New Roman" w:cs="Times New Roman"/>
        </w:rPr>
        <w:t>– Die Innungen Arnsberg und Brilon werden in Arnsberg und Olsberg geprüft.</w:t>
      </w:r>
    </w:p>
    <w:p w14:paraId="054F9FA8" w14:textId="77777777" w:rsidR="00950B15" w:rsidRDefault="00950B15" w:rsidP="00AF5351">
      <w:pPr>
        <w:tabs>
          <w:tab w:val="left" w:pos="2127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AF6D59">
        <w:rPr>
          <w:rFonts w:ascii="Times New Roman" w:hAnsi="Times New Roman" w:cs="Times New Roman"/>
          <w:b/>
        </w:rPr>
        <w:t>07:45 h:</w:t>
      </w:r>
      <w:r w:rsidRPr="001028AC">
        <w:rPr>
          <w:rFonts w:ascii="Times New Roman" w:hAnsi="Times New Roman" w:cs="Times New Roman"/>
        </w:rPr>
        <w:tab/>
        <w:t>T</w:t>
      </w:r>
      <w:r>
        <w:rPr>
          <w:rFonts w:ascii="Times New Roman" w:hAnsi="Times New Roman" w:cs="Times New Roman"/>
        </w:rPr>
        <w:t>REFFEN</w:t>
      </w:r>
    </w:p>
    <w:p w14:paraId="5AAC9A4A" w14:textId="77777777" w:rsidR="00950B15" w:rsidRDefault="00950B15" w:rsidP="00AF5351">
      <w:pPr>
        <w:tabs>
          <w:tab w:val="left" w:pos="2127"/>
          <w:tab w:val="right" w:pos="9639"/>
        </w:tabs>
        <w:ind w:left="360"/>
        <w:jc w:val="both"/>
        <w:rPr>
          <w:rFonts w:ascii="Times New Roman" w:hAnsi="Times New Roman" w:cs="Times New Roman"/>
          <w:b/>
        </w:rPr>
      </w:pPr>
      <w:r w:rsidRPr="00950B15">
        <w:rPr>
          <w:rFonts w:ascii="Times New Roman" w:hAnsi="Times New Roman" w:cs="Times New Roman"/>
          <w:b/>
        </w:rPr>
        <w:t>08:00 h:</w:t>
      </w:r>
      <w:r>
        <w:rPr>
          <w:rFonts w:ascii="Times New Roman" w:hAnsi="Times New Roman" w:cs="Times New Roman"/>
        </w:rPr>
        <w:tab/>
        <w:t>2.2 Brettmontage</w:t>
      </w:r>
      <w:r w:rsidR="00EE507D">
        <w:rPr>
          <w:rFonts w:ascii="Times New Roman" w:hAnsi="Times New Roman" w:cs="Times New Roman"/>
        </w:rPr>
        <w:t xml:space="preserve"> </w:t>
      </w:r>
      <w:r w:rsidR="00EE507D" w:rsidRPr="00FF5E6E">
        <w:rPr>
          <w:rFonts w:ascii="Times New Roman" w:hAnsi="Times New Roman" w:cs="Times New Roman"/>
          <w:color w:val="FF0000"/>
        </w:rPr>
        <w:t>(</w:t>
      </w:r>
      <w:r w:rsidR="00195477">
        <w:rPr>
          <w:rFonts w:ascii="Times New Roman" w:hAnsi="Times New Roman" w:cs="Times New Roman"/>
          <w:color w:val="FF0000"/>
        </w:rPr>
        <w:t>2</w:t>
      </w:r>
      <w:r w:rsidR="00EE507D" w:rsidRPr="00FF5E6E">
        <w:rPr>
          <w:rFonts w:ascii="Times New Roman" w:hAnsi="Times New Roman" w:cs="Times New Roman"/>
          <w:color w:val="FF0000"/>
        </w:rPr>
        <w:t xml:space="preserve"> Prüfer zur Aufsicht)</w:t>
      </w:r>
      <w:r>
        <w:rPr>
          <w:rFonts w:ascii="Times New Roman" w:hAnsi="Times New Roman" w:cs="Times New Roman"/>
        </w:rPr>
        <w:tab/>
      </w:r>
      <w:r w:rsidR="00AF5351" w:rsidRPr="00AF5351">
        <w:rPr>
          <w:rFonts w:ascii="Times New Roman" w:hAnsi="Times New Roman" w:cs="Times New Roman"/>
          <w:b/>
        </w:rPr>
        <w:t xml:space="preserve">Netto </w:t>
      </w:r>
      <w:r w:rsidRPr="00950B15">
        <w:rPr>
          <w:rFonts w:ascii="Times New Roman" w:hAnsi="Times New Roman" w:cs="Times New Roman"/>
          <w:b/>
        </w:rPr>
        <w:t>315 min.</w:t>
      </w:r>
      <w:r w:rsidR="00AF5351">
        <w:rPr>
          <w:rFonts w:ascii="Times New Roman" w:hAnsi="Times New Roman" w:cs="Times New Roman"/>
          <w:b/>
        </w:rPr>
        <w:t>; Brutto 345 min.</w:t>
      </w:r>
    </w:p>
    <w:p w14:paraId="2AA7F3CF" w14:textId="77777777" w:rsidR="00950B15" w:rsidRDefault="00950B15" w:rsidP="00AF5351">
      <w:pPr>
        <w:tabs>
          <w:tab w:val="left" w:pos="2127"/>
          <w:tab w:val="right" w:pos="9639"/>
        </w:tabs>
        <w:ind w:left="360"/>
        <w:jc w:val="both"/>
        <w:rPr>
          <w:rFonts w:ascii="Times New Roman" w:hAnsi="Times New Roman" w:cs="Times New Roman"/>
          <w:b/>
        </w:rPr>
      </w:pPr>
      <w:r w:rsidRPr="00950B15">
        <w:rPr>
          <w:rFonts w:ascii="Times New Roman" w:hAnsi="Times New Roman" w:cs="Times New Roman"/>
          <w:b/>
        </w:rPr>
        <w:t>zeitgleich:</w:t>
      </w:r>
      <w:r>
        <w:rPr>
          <w:rFonts w:ascii="Times New Roman" w:hAnsi="Times New Roman" w:cs="Times New Roman"/>
        </w:rPr>
        <w:tab/>
        <w:t>3.6 Anlagenprüfung nach DIN 0100/600</w:t>
      </w:r>
      <w:r w:rsidR="00AC55BF">
        <w:rPr>
          <w:rFonts w:ascii="Times New Roman" w:hAnsi="Times New Roman" w:cs="Times New Roman"/>
        </w:rPr>
        <w:t xml:space="preserve"> </w:t>
      </w:r>
      <w:r w:rsidR="00AC55BF">
        <w:rPr>
          <w:rFonts w:ascii="Times New Roman" w:hAnsi="Times New Roman" w:cs="Times New Roman"/>
          <w:color w:val="FF0000"/>
        </w:rPr>
        <w:t>(</w:t>
      </w:r>
      <w:r w:rsidR="00163FE2">
        <w:rPr>
          <w:rFonts w:ascii="Times New Roman" w:hAnsi="Times New Roman" w:cs="Times New Roman"/>
          <w:color w:val="FF0000"/>
        </w:rPr>
        <w:t>4</w:t>
      </w:r>
      <w:r w:rsidR="00AC55BF">
        <w:rPr>
          <w:rFonts w:ascii="Times New Roman" w:hAnsi="Times New Roman" w:cs="Times New Roman"/>
          <w:color w:val="FF0000"/>
        </w:rPr>
        <w:t xml:space="preserve"> Prüfer)</w:t>
      </w:r>
      <w:r>
        <w:rPr>
          <w:rFonts w:ascii="Times New Roman" w:hAnsi="Times New Roman" w:cs="Times New Roman"/>
        </w:rPr>
        <w:tab/>
      </w:r>
      <w:r w:rsidR="00475910">
        <w:rPr>
          <w:rFonts w:ascii="Times New Roman" w:hAnsi="Times New Roman" w:cs="Times New Roman"/>
          <w:b/>
        </w:rPr>
        <w:t>(</w:t>
      </w:r>
      <w:r w:rsidRPr="00950B15">
        <w:rPr>
          <w:rFonts w:ascii="Times New Roman" w:hAnsi="Times New Roman" w:cs="Times New Roman"/>
          <w:b/>
        </w:rPr>
        <w:t>je Prüfling 30 min.</w:t>
      </w:r>
      <w:r w:rsidR="00475910">
        <w:rPr>
          <w:rFonts w:ascii="Times New Roman" w:hAnsi="Times New Roman" w:cs="Times New Roman"/>
          <w:b/>
        </w:rPr>
        <w:t>)</w:t>
      </w:r>
    </w:p>
    <w:p w14:paraId="08410765" w14:textId="77777777" w:rsidR="00AF5351" w:rsidRDefault="005B70AA" w:rsidP="00AF5351">
      <w:pPr>
        <w:tabs>
          <w:tab w:val="left" w:pos="2127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13:45 h</w:t>
      </w:r>
      <w:r w:rsidR="00AF5351">
        <w:rPr>
          <w:rFonts w:ascii="Times New Roman" w:hAnsi="Times New Roman" w:cs="Times New Roman"/>
          <w:b/>
        </w:rPr>
        <w:t>:</w:t>
      </w:r>
      <w:r w:rsidR="00AF5351">
        <w:rPr>
          <w:rFonts w:ascii="Times New Roman" w:hAnsi="Times New Roman" w:cs="Times New Roman"/>
          <w:b/>
        </w:rPr>
        <w:tab/>
      </w:r>
      <w:r w:rsidR="000C730C">
        <w:rPr>
          <w:rFonts w:ascii="Times New Roman" w:hAnsi="Times New Roman" w:cs="Times New Roman"/>
        </w:rPr>
        <w:t xml:space="preserve">5.1 Übergabe der Anlage </w:t>
      </w:r>
      <w:r w:rsidR="000C730C">
        <w:rPr>
          <w:rFonts w:ascii="Times New Roman" w:hAnsi="Times New Roman" w:cs="Times New Roman"/>
          <w:color w:val="FF0000"/>
        </w:rPr>
        <w:t>(</w:t>
      </w:r>
      <w:r w:rsidR="00163FE2">
        <w:rPr>
          <w:rFonts w:ascii="Times New Roman" w:hAnsi="Times New Roman" w:cs="Times New Roman"/>
          <w:color w:val="FF0000"/>
        </w:rPr>
        <w:t>4</w:t>
      </w:r>
      <w:r w:rsidR="000C730C">
        <w:rPr>
          <w:rFonts w:ascii="Times New Roman" w:hAnsi="Times New Roman" w:cs="Times New Roman"/>
          <w:color w:val="FF0000"/>
        </w:rPr>
        <w:t xml:space="preserve"> Prüfer)</w:t>
      </w:r>
      <w:r w:rsidR="00AF5351">
        <w:rPr>
          <w:rFonts w:ascii="Times New Roman" w:hAnsi="Times New Roman" w:cs="Times New Roman"/>
        </w:rPr>
        <w:tab/>
      </w:r>
      <w:r w:rsidR="00AF5351" w:rsidRPr="00AF5351">
        <w:rPr>
          <w:rFonts w:ascii="Times New Roman" w:hAnsi="Times New Roman" w:cs="Times New Roman"/>
          <w:b/>
        </w:rPr>
        <w:t>15 min.</w:t>
      </w:r>
    </w:p>
    <w:p w14:paraId="41C57433" w14:textId="77777777" w:rsidR="00AF5351" w:rsidRPr="00AF5351" w:rsidRDefault="002D6A0E" w:rsidP="00AF5351">
      <w:pPr>
        <w:tabs>
          <w:tab w:val="left" w:pos="2127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2D6A0E">
        <w:rPr>
          <w:rFonts w:ascii="Times New Roman" w:hAnsi="Times New Roman" w:cs="Times New Roman"/>
          <w:b/>
        </w:rPr>
        <w:t>nachfolgend:</w:t>
      </w:r>
      <w:r>
        <w:rPr>
          <w:rFonts w:ascii="Times New Roman" w:hAnsi="Times New Roman" w:cs="Times New Roman"/>
        </w:rPr>
        <w:tab/>
      </w:r>
      <w:r w:rsidR="000C730C" w:rsidRPr="00AF5351">
        <w:rPr>
          <w:rFonts w:ascii="Times New Roman" w:hAnsi="Times New Roman" w:cs="Times New Roman"/>
        </w:rPr>
        <w:t>5.2 Tätigkeitsnachweis</w:t>
      </w:r>
      <w:r w:rsidR="000C730C">
        <w:rPr>
          <w:rFonts w:ascii="Times New Roman" w:hAnsi="Times New Roman" w:cs="Times New Roman"/>
        </w:rPr>
        <w:t xml:space="preserve"> </w:t>
      </w:r>
      <w:r w:rsidR="000C730C" w:rsidRPr="00FF5E6E">
        <w:rPr>
          <w:rFonts w:ascii="Times New Roman" w:hAnsi="Times New Roman" w:cs="Times New Roman"/>
          <w:color w:val="FF0000"/>
        </w:rPr>
        <w:t>(</w:t>
      </w:r>
      <w:r w:rsidR="00195477">
        <w:rPr>
          <w:rFonts w:ascii="Times New Roman" w:hAnsi="Times New Roman" w:cs="Times New Roman"/>
          <w:color w:val="FF0000"/>
        </w:rPr>
        <w:t>2</w:t>
      </w:r>
      <w:r w:rsidR="000C730C" w:rsidRPr="00FF5E6E">
        <w:rPr>
          <w:rFonts w:ascii="Times New Roman" w:hAnsi="Times New Roman" w:cs="Times New Roman"/>
          <w:color w:val="FF0000"/>
        </w:rPr>
        <w:t xml:space="preserve"> Prüfer zur Aufsicht)</w:t>
      </w:r>
      <w:r>
        <w:rPr>
          <w:rFonts w:ascii="Times New Roman" w:hAnsi="Times New Roman" w:cs="Times New Roman"/>
        </w:rPr>
        <w:tab/>
      </w:r>
      <w:r w:rsidRPr="002D6A0E">
        <w:rPr>
          <w:rFonts w:ascii="Times New Roman" w:hAnsi="Times New Roman" w:cs="Times New Roman"/>
          <w:b/>
        </w:rPr>
        <w:t>15 min.</w:t>
      </w:r>
    </w:p>
    <w:p w14:paraId="727CA6DC" w14:textId="3B218FC3" w:rsidR="000C730C" w:rsidRDefault="003563AA" w:rsidP="001417CB">
      <w:pPr>
        <w:tabs>
          <w:tab w:val="left" w:pos="2127"/>
          <w:tab w:val="right" w:pos="9639"/>
        </w:tabs>
        <w:ind w:left="360"/>
        <w:jc w:val="both"/>
        <w:rPr>
          <w:rFonts w:ascii="Times New Roman" w:hAnsi="Times New Roman" w:cs="Times New Roman"/>
        </w:rPr>
      </w:pPr>
      <w:r w:rsidRPr="003563AA">
        <w:rPr>
          <w:rFonts w:ascii="Times New Roman" w:hAnsi="Times New Roman" w:cs="Times New Roman"/>
          <w:b/>
        </w:rPr>
        <w:t>nachfolgend:</w:t>
      </w:r>
      <w:r w:rsidRPr="003563AA">
        <w:rPr>
          <w:rFonts w:ascii="Times New Roman" w:hAnsi="Times New Roman" w:cs="Times New Roman"/>
          <w:b/>
        </w:rPr>
        <w:tab/>
      </w:r>
      <w:r w:rsidRPr="003563AA">
        <w:rPr>
          <w:rFonts w:ascii="Times New Roman" w:hAnsi="Times New Roman" w:cs="Times New Roman"/>
        </w:rPr>
        <w:t>4 Fehlersuche</w:t>
      </w:r>
      <w:r w:rsidR="0031034C">
        <w:rPr>
          <w:rFonts w:ascii="Times New Roman" w:hAnsi="Times New Roman" w:cs="Times New Roman"/>
        </w:rPr>
        <w:t xml:space="preserve"> </w:t>
      </w:r>
      <w:r w:rsidR="0031034C" w:rsidRPr="00FF5E6E">
        <w:rPr>
          <w:rFonts w:ascii="Times New Roman" w:hAnsi="Times New Roman" w:cs="Times New Roman"/>
          <w:color w:val="FF0000"/>
        </w:rPr>
        <w:t>(</w:t>
      </w:r>
      <w:r w:rsidR="00195477">
        <w:rPr>
          <w:rFonts w:ascii="Times New Roman" w:hAnsi="Times New Roman" w:cs="Times New Roman"/>
          <w:color w:val="FF0000"/>
        </w:rPr>
        <w:t>2</w:t>
      </w:r>
      <w:r w:rsidR="0031034C" w:rsidRPr="00FF5E6E">
        <w:rPr>
          <w:rFonts w:ascii="Times New Roman" w:hAnsi="Times New Roman" w:cs="Times New Roman"/>
          <w:color w:val="FF0000"/>
        </w:rPr>
        <w:t xml:space="preserve"> Prüfer zur Aufsicht)</w:t>
      </w:r>
      <w:r>
        <w:rPr>
          <w:rFonts w:ascii="Times New Roman" w:hAnsi="Times New Roman" w:cs="Times New Roman"/>
        </w:rPr>
        <w:tab/>
      </w:r>
      <w:r w:rsidRPr="003563AA">
        <w:rPr>
          <w:rFonts w:ascii="Times New Roman" w:hAnsi="Times New Roman" w:cs="Times New Roman"/>
          <w:b/>
        </w:rPr>
        <w:t>30 min.</w:t>
      </w:r>
    </w:p>
    <w:sectPr w:rsidR="000C730C" w:rsidSect="001028A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B33B6"/>
    <w:multiLevelType w:val="hybridMultilevel"/>
    <w:tmpl w:val="E74043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2F2A19"/>
    <w:multiLevelType w:val="hybridMultilevel"/>
    <w:tmpl w:val="2A24FB2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312106">
    <w:abstractNumId w:val="1"/>
  </w:num>
  <w:num w:numId="2" w16cid:durableId="1018775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activeWritingStyle w:appName="MSWord" w:lang="de-DE" w:vendorID="64" w:dllVersion="6" w:nlCheck="1" w:checkStyle="0"/>
  <w:activeWritingStyle w:appName="MSWord" w:lang="de-DE" w:vendorID="64" w:dllVersion="0" w:nlCheck="1" w:checkStyle="0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28AC"/>
    <w:rsid w:val="000C730C"/>
    <w:rsid w:val="000F2874"/>
    <w:rsid w:val="001028AC"/>
    <w:rsid w:val="001140D2"/>
    <w:rsid w:val="00131EA8"/>
    <w:rsid w:val="001417CB"/>
    <w:rsid w:val="0014341D"/>
    <w:rsid w:val="00163A47"/>
    <w:rsid w:val="00163FE2"/>
    <w:rsid w:val="00195477"/>
    <w:rsid w:val="00213FF3"/>
    <w:rsid w:val="002431D8"/>
    <w:rsid w:val="00260E63"/>
    <w:rsid w:val="00262682"/>
    <w:rsid w:val="002865F5"/>
    <w:rsid w:val="00297C17"/>
    <w:rsid w:val="002D411A"/>
    <w:rsid w:val="002D6A0E"/>
    <w:rsid w:val="00305EA0"/>
    <w:rsid w:val="0031034C"/>
    <w:rsid w:val="003153C3"/>
    <w:rsid w:val="003239D3"/>
    <w:rsid w:val="003563AA"/>
    <w:rsid w:val="00377201"/>
    <w:rsid w:val="0038738D"/>
    <w:rsid w:val="003A1D89"/>
    <w:rsid w:val="003C415D"/>
    <w:rsid w:val="003D33F0"/>
    <w:rsid w:val="003F3C1F"/>
    <w:rsid w:val="004014B0"/>
    <w:rsid w:val="004230D1"/>
    <w:rsid w:val="00466EC2"/>
    <w:rsid w:val="00475910"/>
    <w:rsid w:val="004952DA"/>
    <w:rsid w:val="004B4325"/>
    <w:rsid w:val="004C606A"/>
    <w:rsid w:val="004F201F"/>
    <w:rsid w:val="00507547"/>
    <w:rsid w:val="005B70AA"/>
    <w:rsid w:val="00624F4C"/>
    <w:rsid w:val="00643D58"/>
    <w:rsid w:val="00646524"/>
    <w:rsid w:val="00647443"/>
    <w:rsid w:val="006C7E12"/>
    <w:rsid w:val="00776F6A"/>
    <w:rsid w:val="007A1C93"/>
    <w:rsid w:val="007E3B02"/>
    <w:rsid w:val="00950B15"/>
    <w:rsid w:val="00953989"/>
    <w:rsid w:val="00982912"/>
    <w:rsid w:val="009C2FA1"/>
    <w:rsid w:val="00A20098"/>
    <w:rsid w:val="00A65E4D"/>
    <w:rsid w:val="00A70E77"/>
    <w:rsid w:val="00A75DD3"/>
    <w:rsid w:val="00A770DC"/>
    <w:rsid w:val="00A939BE"/>
    <w:rsid w:val="00AB4166"/>
    <w:rsid w:val="00AC55BF"/>
    <w:rsid w:val="00AF5351"/>
    <w:rsid w:val="00AF6D59"/>
    <w:rsid w:val="00B30A8D"/>
    <w:rsid w:val="00BA0C45"/>
    <w:rsid w:val="00C446AD"/>
    <w:rsid w:val="00CD4C2D"/>
    <w:rsid w:val="00CF6DC0"/>
    <w:rsid w:val="00D03043"/>
    <w:rsid w:val="00D109CD"/>
    <w:rsid w:val="00D56811"/>
    <w:rsid w:val="00D64E51"/>
    <w:rsid w:val="00DE631C"/>
    <w:rsid w:val="00E332C1"/>
    <w:rsid w:val="00E668A4"/>
    <w:rsid w:val="00E712B0"/>
    <w:rsid w:val="00E806F6"/>
    <w:rsid w:val="00EC1663"/>
    <w:rsid w:val="00EE507D"/>
    <w:rsid w:val="00EF1FE3"/>
    <w:rsid w:val="00EF277A"/>
    <w:rsid w:val="00F41981"/>
    <w:rsid w:val="00FD5D27"/>
    <w:rsid w:val="00FE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69FAE"/>
  <w15:docId w15:val="{E5B1EC7C-12AD-4E61-AE89-06BBA51C6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028A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46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46AD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59"/>
    <w:rsid w:val="00E806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BFF8B413867345ABEBE3F4EDC94C8A" ma:contentTypeVersion="10" ma:contentTypeDescription="Ein neues Dokument erstellen." ma:contentTypeScope="" ma:versionID="693b0eb2a45e37de0c0c2c787b195b5a">
  <xsd:schema xmlns:xsd="http://www.w3.org/2001/XMLSchema" xmlns:xs="http://www.w3.org/2001/XMLSchema" xmlns:p="http://schemas.microsoft.com/office/2006/metadata/properties" xmlns:ns2="c55a014c-45c7-43d2-99f6-5940f586b7f5" xmlns:ns3="1f2fe8b5-3686-4b6b-b83e-083079df3ef2" targetNamespace="http://schemas.microsoft.com/office/2006/metadata/properties" ma:root="true" ma:fieldsID="609522691104e2679f3e11d6f8827ac0" ns2:_="" ns3:_="">
    <xsd:import namespace="c55a014c-45c7-43d2-99f6-5940f586b7f5"/>
    <xsd:import namespace="1f2fe8b5-3686-4b6b-b83e-083079df3e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5a014c-45c7-43d2-99f6-5940f586b7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b3b2b2c1-5e88-4091-b339-7eaf46c2d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2fe8b5-3686-4b6b-b83e-083079df3ef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c0f880-e99c-498f-917b-edbe46a94ff3}" ma:internalName="TaxCatchAll" ma:showField="CatchAllData" ma:web="1f2fe8b5-3686-4b6b-b83e-083079df3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2fe8b5-3686-4b6b-b83e-083079df3ef2" xsi:nil="true"/>
    <lcf76f155ced4ddcb4097134ff3c332f xmlns="c55a014c-45c7-43d2-99f6-5940f586b7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3E9AD33-21C5-4A42-ADA5-02B1460AE56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B729D1E-6AEA-4527-89A5-35734177DA31}"/>
</file>

<file path=customXml/itemProps3.xml><?xml version="1.0" encoding="utf-8"?>
<ds:datastoreItem xmlns:ds="http://schemas.openxmlformats.org/officeDocument/2006/customXml" ds:itemID="{DCB01C55-ACB4-4973-B7D2-68D2A2FCDA49}"/>
</file>

<file path=customXml/itemProps4.xml><?xml version="1.0" encoding="utf-8"?>
<ds:datastoreItem xmlns:ds="http://schemas.openxmlformats.org/officeDocument/2006/customXml" ds:itemID="{2747AFCD-3B4F-4E86-AC5F-1D7EC2913D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1292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Benedikt Goss</dc:creator>
  <cp:keywords/>
  <dc:description/>
  <cp:lastModifiedBy>Benedikt Goss</cp:lastModifiedBy>
  <cp:revision>11</cp:revision>
  <cp:lastPrinted>2022-04-30T05:52:00Z</cp:lastPrinted>
  <dcterms:created xsi:type="dcterms:W3CDTF">2022-04-30T05:23:00Z</dcterms:created>
  <dcterms:modified xsi:type="dcterms:W3CDTF">2023-03-20T10:37:00Z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0x0101005FBFF8B413867345ABEBE3F4EDC94C8A</vt:lpwstr>
  </property>
</Properties>
</file>